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1B" w:rsidRPr="00B3683B" w:rsidRDefault="00CD381B" w:rsidP="00CD381B">
      <w:pPr>
        <w:rPr>
          <w:b/>
          <w:color w:val="0070C0"/>
          <w:sz w:val="32"/>
          <w:szCs w:val="32"/>
        </w:rPr>
      </w:pPr>
      <w:bookmarkStart w:id="0" w:name="_GoBack"/>
      <w:bookmarkEnd w:id="0"/>
      <w:r w:rsidRPr="00B3683B">
        <w:rPr>
          <w:b/>
          <w:color w:val="0070C0"/>
          <w:sz w:val="32"/>
          <w:szCs w:val="32"/>
        </w:rPr>
        <w:t>Technika klasa IV-VI</w:t>
      </w:r>
    </w:p>
    <w:p w:rsidR="00CD381B" w:rsidRPr="00B3683B" w:rsidRDefault="00CD381B" w:rsidP="00CD381B">
      <w:pPr>
        <w:rPr>
          <w:b/>
        </w:rPr>
      </w:pPr>
      <w:r w:rsidRPr="00B3683B">
        <w:rPr>
          <w:b/>
        </w:rPr>
        <w:t>KRYTERIA OCENIANIA I METODY SPRAWDZANIA OSIĄGNIĘĆ UCZNIÓW</w:t>
      </w:r>
    </w:p>
    <w:p w:rsidR="00CD381B" w:rsidRDefault="00CD381B" w:rsidP="00CD381B">
      <w:r>
        <w:t>Ocena osiągnięć ucznia polega na rozpoznaniu stopnia opanowania przez niego wiadomości i</w:t>
      </w:r>
    </w:p>
    <w:p w:rsidR="00CD381B" w:rsidRDefault="00CD381B" w:rsidP="00CD381B">
      <w:r>
        <w:t>umiejętności rozwiązywania zadań technicznych w stosunku do wymagań edukacyjnych wynikających</w:t>
      </w:r>
    </w:p>
    <w:p w:rsidR="00CD381B" w:rsidRDefault="00CD381B" w:rsidP="00CD381B">
      <w:r>
        <w:t>z podstawy programowej. Przy ocenianiu osiągnięć uczniów należy zwrócić uwagę na:</w:t>
      </w:r>
    </w:p>
    <w:p w:rsidR="00CD381B" w:rsidRDefault="00CD381B" w:rsidP="00CD381B">
      <w:r>
        <w:t> rozumienie zjawisk technicznych,</w:t>
      </w:r>
    </w:p>
    <w:p w:rsidR="00CD381B" w:rsidRDefault="00CD381B" w:rsidP="00CD381B">
      <w:r>
        <w:t> umiejętność wnioskowania,</w:t>
      </w:r>
    </w:p>
    <w:p w:rsidR="00CD381B" w:rsidRDefault="00CD381B" w:rsidP="00CD381B">
      <w:r>
        <w:t> czytanie ze zrozumieniem instrukcji urządzeń technicznych, katalogów,</w:t>
      </w:r>
    </w:p>
    <w:p w:rsidR="00CD381B" w:rsidRDefault="00CD381B" w:rsidP="00CD381B">
      <w:r>
        <w:t> czytanie i rysowanie rysunków złożeniowych i wykonawczych,</w:t>
      </w:r>
    </w:p>
    <w:p w:rsidR="00CD381B" w:rsidRDefault="00CD381B" w:rsidP="00CD381B">
      <w:r>
        <w:t> umiejętność organizacji miejsca pracy,</w:t>
      </w:r>
    </w:p>
    <w:p w:rsidR="00CD381B" w:rsidRDefault="00CD381B" w:rsidP="00CD381B">
      <w:r>
        <w:t> właściwe wykorzystanie materiałów, narzędzi i urządzeń technicznych,</w:t>
      </w:r>
    </w:p>
    <w:p w:rsidR="00CD381B" w:rsidRDefault="00CD381B" w:rsidP="00CD381B">
      <w:r>
        <w:t> przestrzeganie zasad bhp,</w:t>
      </w:r>
    </w:p>
    <w:p w:rsidR="00CD381B" w:rsidRDefault="00CD381B" w:rsidP="00CD381B">
      <w:r>
        <w:t> dokładność i staranność wykonywania zadania.</w:t>
      </w:r>
    </w:p>
    <w:p w:rsidR="00CD381B" w:rsidRDefault="00CD381B" w:rsidP="00CD381B">
      <w:r>
        <w:t>Ocenę osiągnięć ucznia można sformułować z wykorzystaniem zaproponowanych kryteriów</w:t>
      </w:r>
    </w:p>
    <w:p w:rsidR="00CD381B" w:rsidRDefault="00CD381B" w:rsidP="00CD381B">
      <w:r>
        <w:t>odnoszących się do sześciostopniowej skali ocen.</w:t>
      </w:r>
    </w:p>
    <w:p w:rsidR="00CD381B" w:rsidRDefault="00CD381B" w:rsidP="00CD381B">
      <w:r>
        <w:t xml:space="preserve">• Stopień </w:t>
      </w:r>
      <w:r w:rsidRPr="00B3683B">
        <w:rPr>
          <w:b/>
        </w:rPr>
        <w:t>celujący</w:t>
      </w:r>
      <w:r>
        <w:t xml:space="preserve"> otrzymuje uczeń, który pracuje systematycznie, wykonuje wszystkie zadania</w:t>
      </w:r>
    </w:p>
    <w:p w:rsidR="00CD381B" w:rsidRDefault="00CD381B" w:rsidP="00CD381B">
      <w:r>
        <w:t>samodzielnie, a także starannie i poprawnie pod względem merytorycznym. Opanował wymaganą</w:t>
      </w:r>
    </w:p>
    <w:p w:rsidR="00CD381B" w:rsidRDefault="00CD381B" w:rsidP="00CD381B">
      <w:r>
        <w:t>wiedzę i umiejętności, wykazuje się dużym zaangażowaniem na lekcji, a podczas wykonywania</w:t>
      </w:r>
    </w:p>
    <w:p w:rsidR="00CD381B" w:rsidRDefault="00CD381B" w:rsidP="00CD381B">
      <w:r>
        <w:t>praktycznych zadań bezpiecznie posługuje się narzędziami i dba o właściwą organizację miejsca pracy.</w:t>
      </w:r>
    </w:p>
    <w:p w:rsidR="00CD381B" w:rsidRDefault="00CD381B" w:rsidP="00CD381B">
      <w:r>
        <w:t xml:space="preserve">• </w:t>
      </w:r>
      <w:r w:rsidRPr="00B3683B">
        <w:t xml:space="preserve">Stopień </w:t>
      </w:r>
      <w:r w:rsidRPr="00B3683B">
        <w:rPr>
          <w:b/>
        </w:rPr>
        <w:t>bardzo dobry</w:t>
      </w:r>
      <w:r>
        <w:t xml:space="preserve"> przysługuje uczniowi, który pracuje systematycznie i z reguły</w:t>
      </w:r>
    </w:p>
    <w:p w:rsidR="00CD381B" w:rsidRDefault="00CD381B" w:rsidP="00CD381B">
      <w:r>
        <w:t>samodzielnie oraz wykonuje zadania poprawnie pod względem merytorycznym. Ponadto wykonuje</w:t>
      </w:r>
    </w:p>
    <w:p w:rsidR="00CD381B" w:rsidRDefault="00CD381B" w:rsidP="00CD381B">
      <w:r>
        <w:t>działania techniczne w odpowiednio zorganizowanym miejscu pracy i z zachowaniem podstawowych</w:t>
      </w:r>
    </w:p>
    <w:p w:rsidR="00CD381B" w:rsidRDefault="00CD381B" w:rsidP="00CD381B">
      <w:r>
        <w:t>zasad bezpieczeństwa.</w:t>
      </w:r>
    </w:p>
    <w:p w:rsidR="00CD381B" w:rsidRDefault="00CD381B" w:rsidP="00CD381B">
      <w:r>
        <w:t xml:space="preserve">• Stopień </w:t>
      </w:r>
      <w:r w:rsidRPr="00B3683B">
        <w:rPr>
          <w:b/>
        </w:rPr>
        <w:t>dobry</w:t>
      </w:r>
      <w:r>
        <w:t xml:space="preserve"> uzyskuje uczeń, który podczas pracy na lekcjach korzysta z niewielkiej pomocy</w:t>
      </w:r>
    </w:p>
    <w:p w:rsidR="00CD381B" w:rsidRDefault="00CD381B" w:rsidP="00CD381B">
      <w:r>
        <w:t>nauczyciela lub koleżanek i kolegów. Podczas wykonywania prac praktycznych właściwie dobiera</w:t>
      </w:r>
    </w:p>
    <w:p w:rsidR="00CD381B" w:rsidRDefault="00CD381B" w:rsidP="00CD381B">
      <w:r>
        <w:t>narzędzia i utrzymuje porządek na swoim stanowisku.</w:t>
      </w:r>
    </w:p>
    <w:p w:rsidR="00CD381B" w:rsidRDefault="00CD381B" w:rsidP="00CD381B">
      <w:r>
        <w:t xml:space="preserve">• Stopień </w:t>
      </w:r>
      <w:r w:rsidRPr="00B3683B">
        <w:rPr>
          <w:b/>
        </w:rPr>
        <w:t>dostateczny</w:t>
      </w:r>
      <w:r>
        <w:t xml:space="preserve"> przeznaczony jest dla ucznia, który pracuje systematycznie, ale</w:t>
      </w:r>
    </w:p>
    <w:p w:rsidR="00CD381B" w:rsidRDefault="00CD381B" w:rsidP="00CD381B">
      <w:r>
        <w:lastRenderedPageBreak/>
        <w:t>podczas realizowania działań technicznych w dużej mierze korzysta z pomocy innych osób, a treści</w:t>
      </w:r>
    </w:p>
    <w:p w:rsidR="00CD381B" w:rsidRDefault="00CD381B" w:rsidP="00CD381B">
      <w:r>
        <w:t>nauczania opanował na poziomie niższym niż dostateczny. Na stanowisku pracy nie zachowuje</w:t>
      </w:r>
    </w:p>
    <w:p w:rsidR="00CD381B" w:rsidRDefault="00CD381B" w:rsidP="00CD381B">
      <w:r>
        <w:t>porządku.</w:t>
      </w:r>
    </w:p>
    <w:p w:rsidR="00CD381B" w:rsidRDefault="00CD381B" w:rsidP="00CD381B">
      <w:r>
        <w:t xml:space="preserve">• Stopień </w:t>
      </w:r>
      <w:r w:rsidRPr="00B3683B">
        <w:rPr>
          <w:b/>
        </w:rPr>
        <w:t>dopuszczający</w:t>
      </w:r>
      <w:r>
        <w:t xml:space="preserve"> otrzymuje uczeń, który z trudem wykonuje działania zaplanowane</w:t>
      </w:r>
    </w:p>
    <w:p w:rsidR="00CD381B" w:rsidRDefault="00CD381B" w:rsidP="00CD381B">
      <w:r>
        <w:t>do zrealizowania podczas lekcji, ale podejmuje w tym kierunku starania. Ze sprawdzianów osiąga</w:t>
      </w:r>
    </w:p>
    <w:p w:rsidR="00CD381B" w:rsidRDefault="00CD381B" w:rsidP="00CD381B">
      <w:r>
        <w:t>wyniki poniżej oceny dostatecznej. Pracuje niesystematycznie, często jest nieprzygotowany do lekcji.</w:t>
      </w:r>
    </w:p>
    <w:p w:rsidR="00CD381B" w:rsidRDefault="00CD381B" w:rsidP="00CD381B">
      <w:r>
        <w:t xml:space="preserve">• Stopień </w:t>
      </w:r>
      <w:r w:rsidRPr="00B3683B">
        <w:rPr>
          <w:b/>
        </w:rPr>
        <w:t>niedostateczny</w:t>
      </w:r>
      <w:r>
        <w:t xml:space="preserve"> uzyskuje uczeń, który nie zdobył wiadomości i umiejętności</w:t>
      </w:r>
    </w:p>
    <w:p w:rsidR="00CD381B" w:rsidRDefault="00CD381B" w:rsidP="00CD381B">
      <w:r>
        <w:t>niezbędnych do dalszego kształcenia. W trakcie pracy na lekcji nie wykazuje zaangażowania,</w:t>
      </w:r>
    </w:p>
    <w:p w:rsidR="00CD381B" w:rsidRDefault="00CD381B" w:rsidP="00CD381B">
      <w:r>
        <w:t>przeważnie jest nieprzygotowany do zajęć i lekceważy podstawowe obowiązki szkolne.</w:t>
      </w:r>
    </w:p>
    <w:p w:rsidR="00CD381B" w:rsidRDefault="00CD381B" w:rsidP="00CD381B">
      <w:r>
        <w:t>Podczas oceniania osiągnięć uczniów poza wiedzą i umiejętnościami należy wziąć pod uwagę:</w:t>
      </w:r>
    </w:p>
    <w:p w:rsidR="00CD381B" w:rsidRDefault="00CD381B" w:rsidP="00CD381B">
      <w:r>
        <w:t> aktywność podczas lekcji,</w:t>
      </w:r>
    </w:p>
    <w:p w:rsidR="00CD381B" w:rsidRDefault="00CD381B" w:rsidP="00CD381B">
      <w:r>
        <w:t> zaangażowanie w wykonywane zadania,</w:t>
      </w:r>
    </w:p>
    <w:p w:rsidR="00CD381B" w:rsidRDefault="00CD381B" w:rsidP="00CD381B">
      <w:r>
        <w:t> umiejętność pracy w grupie,</w:t>
      </w:r>
    </w:p>
    <w:p w:rsidR="00CD381B" w:rsidRDefault="00CD381B" w:rsidP="00CD381B">
      <w:r>
        <w:t> obowiązkowość i systematyczność,</w:t>
      </w:r>
    </w:p>
    <w:p w:rsidR="00CD381B" w:rsidRDefault="00CD381B" w:rsidP="00CD381B">
      <w:r>
        <w:t> udział w pracach na rzecz szkoły i ochrony środowiska naturalnego.</w:t>
      </w:r>
    </w:p>
    <w:p w:rsidR="00CD381B" w:rsidRDefault="00CD381B" w:rsidP="00CD381B">
      <w:r>
        <w:t>W wypadku zajęć technicznych trzeba ponadto uwzględnić stosunek ucznia do wykonywania działań</w:t>
      </w:r>
    </w:p>
    <w:p w:rsidR="00CD381B" w:rsidRDefault="00CD381B" w:rsidP="00CD381B">
      <w:r>
        <w:t>praktycznych. Istotne są też: pomysłowość konstrukcyjna, właściwy dobór materiałów, estetyka</w:t>
      </w:r>
    </w:p>
    <w:p w:rsidR="00CD381B" w:rsidRDefault="00CD381B" w:rsidP="00CD381B">
      <w:r>
        <w:t>wykonania oraz przestrzeganie zasad bezpieczeństwa. Ocena powinna przede wszystkim</w:t>
      </w:r>
    </w:p>
    <w:p w:rsidR="00CD381B" w:rsidRDefault="00CD381B" w:rsidP="00CD381B">
      <w:r>
        <w:t>odzwierciedlać indywidualne podejście ucznia do lekcji, jego motywację i zaangażowanie w pracę.</w:t>
      </w:r>
    </w:p>
    <w:p w:rsidR="00CD381B" w:rsidRDefault="00CD381B" w:rsidP="00CD381B">
      <w:r>
        <w:t>Ocena osiągnięć jest integralną częścią całego procesu nauczania. Najpełniejszy obraz wyników</w:t>
      </w:r>
    </w:p>
    <w:p w:rsidR="00CD381B" w:rsidRDefault="00CD381B" w:rsidP="00CD381B">
      <w:r>
        <w:t>ucznia można uzyskać wówczas, gdy ocenianie będzie systematyczne i oparte na różnorodnych</w:t>
      </w:r>
    </w:p>
    <w:p w:rsidR="00CD381B" w:rsidRDefault="00CD381B" w:rsidP="00CD381B">
      <w:r>
        <w:t>sposobach weryfikowania wiedzy oraz umiejętności. W nauczaniu zajęć technicznych ocenie mogą</w:t>
      </w:r>
    </w:p>
    <w:p w:rsidR="00CD381B" w:rsidRDefault="00CD381B" w:rsidP="00CD381B">
      <w:r>
        <w:t>podlegać następujące formy pracy:</w:t>
      </w:r>
    </w:p>
    <w:p w:rsidR="00CD381B" w:rsidRDefault="00CD381B" w:rsidP="00CD381B">
      <w:r>
        <w:t> test,</w:t>
      </w:r>
    </w:p>
    <w:p w:rsidR="00CD381B" w:rsidRDefault="00CD381B" w:rsidP="00CD381B">
      <w:r>
        <w:t> sprawdzian,</w:t>
      </w:r>
    </w:p>
    <w:p w:rsidR="00CD381B" w:rsidRDefault="00CD381B" w:rsidP="00CD381B">
      <w:r>
        <w:t> zadanie praktyczne,</w:t>
      </w:r>
    </w:p>
    <w:p w:rsidR="00CD381B" w:rsidRDefault="00CD381B" w:rsidP="00CD381B">
      <w:r>
        <w:t> zadanie domowe,</w:t>
      </w:r>
    </w:p>
    <w:p w:rsidR="00CD381B" w:rsidRDefault="00CD381B" w:rsidP="00CD381B">
      <w:r>
        <w:lastRenderedPageBreak/>
        <w:t> aktywność na lekcji,</w:t>
      </w:r>
    </w:p>
    <w:p w:rsidR="00CD381B" w:rsidRDefault="00CD381B" w:rsidP="00CD381B">
      <w:r>
        <w:t> odpowiedź ustna,</w:t>
      </w:r>
    </w:p>
    <w:p w:rsidR="00CD381B" w:rsidRDefault="00CD381B" w:rsidP="00CD381B">
      <w:r>
        <w:t> praca pozalekcyjna (np. konkurs, projekt).</w:t>
      </w:r>
    </w:p>
    <w:p w:rsidR="00CD381B" w:rsidRDefault="00CD381B" w:rsidP="00CD381B">
      <w:r>
        <w:t>W ocenianiu szkolnym dąży się do spełnienia wymogów obiektywności poprzez jasność</w:t>
      </w:r>
    </w:p>
    <w:p w:rsidR="00CD381B" w:rsidRDefault="00CD381B" w:rsidP="00B3683B">
      <w:r>
        <w:t xml:space="preserve">kryteriów i procedur oceny. </w:t>
      </w:r>
    </w:p>
    <w:p w:rsidR="00B3683B" w:rsidRDefault="00B3683B" w:rsidP="00CD381B"/>
    <w:p w:rsidR="00B3683B" w:rsidRPr="00B3683B" w:rsidRDefault="00B3683B" w:rsidP="00CD381B">
      <w:pPr>
        <w:rPr>
          <w:b/>
          <w:color w:val="FF0000"/>
          <w:sz w:val="32"/>
          <w:szCs w:val="32"/>
        </w:rPr>
      </w:pPr>
      <w:r w:rsidRPr="00B3683B">
        <w:rPr>
          <w:b/>
          <w:color w:val="FF0000"/>
          <w:sz w:val="32"/>
          <w:szCs w:val="32"/>
        </w:rPr>
        <w:t>Plastyka klasa V-VII</w:t>
      </w:r>
    </w:p>
    <w:p w:rsidR="00B3683B" w:rsidRPr="00B3683B" w:rsidRDefault="00B3683B" w:rsidP="00B3683B">
      <w:pPr>
        <w:rPr>
          <w:b/>
        </w:rPr>
      </w:pPr>
      <w:r w:rsidRPr="00B3683B">
        <w:rPr>
          <w:b/>
        </w:rPr>
        <w:t>Metody i kryteria oceny osiągnięć ucznia</w:t>
      </w:r>
    </w:p>
    <w:p w:rsidR="00B3683B" w:rsidRDefault="00B3683B" w:rsidP="00B3683B">
      <w:r>
        <w:t>Ocenianie osiągnięć na lekcjach plastyki jest trudne ze względu na duże różnice</w:t>
      </w:r>
    </w:p>
    <w:p w:rsidR="00B3683B" w:rsidRDefault="00B3683B" w:rsidP="00B3683B">
      <w:r>
        <w:t>w uzdolnieniach uczniów oraz subiektywizm odbioru twórczości. Podczas wystawiania oceny</w:t>
      </w:r>
    </w:p>
    <w:p w:rsidR="00B3683B" w:rsidRDefault="00B3683B" w:rsidP="00B3683B">
      <w:r>
        <w:t>nauczyciel powinien brać pod uwagę – oprócz rozwoju umiejętności plastycznych – postawę</w:t>
      </w:r>
    </w:p>
    <w:p w:rsidR="00B3683B" w:rsidRDefault="00B3683B" w:rsidP="00B3683B">
      <w:r>
        <w:t>i zaangażowanie ucznia.</w:t>
      </w:r>
    </w:p>
    <w:p w:rsidR="00B3683B" w:rsidRDefault="00B3683B" w:rsidP="00B3683B">
      <w:r>
        <w:t>Proponowane kryteria ogólne dotyczą wiadomości i umiejętności, które uczeń</w:t>
      </w:r>
    </w:p>
    <w:p w:rsidR="00B3683B" w:rsidRDefault="00B3683B" w:rsidP="00B3683B">
      <w:r>
        <w:t>powinien opanować w ciągu drugiego etapu kształcenia. Nauczyciel może samodzielnie</w:t>
      </w:r>
    </w:p>
    <w:p w:rsidR="00B3683B" w:rsidRDefault="00B3683B" w:rsidP="00B3683B">
      <w:r>
        <w:t>dostosować wymagania na poszczególne oceny do poziomu klasy, w której uczy. Uczeń,</w:t>
      </w:r>
    </w:p>
    <w:p w:rsidR="00B3683B" w:rsidRDefault="00B3683B" w:rsidP="00B3683B">
      <w:r>
        <w:t>który uzyskał stopień:</w:t>
      </w:r>
    </w:p>
    <w:p w:rsidR="00B3683B" w:rsidRDefault="00B3683B" w:rsidP="00B3683B">
      <w:r>
        <w:t xml:space="preserve">• </w:t>
      </w:r>
      <w:r w:rsidRPr="00B3683B">
        <w:rPr>
          <w:b/>
        </w:rPr>
        <w:t xml:space="preserve">niedostateczny </w:t>
      </w:r>
      <w:r>
        <w:t>– nie opanował podstawowych wiadomości i umiejętności z zakresu przedmiotu. Nie uczestniczy w lekcji i nie jest przygotowany do zajęć. Nie odrabia zadanych prac</w:t>
      </w:r>
    </w:p>
    <w:p w:rsidR="00B3683B" w:rsidRDefault="00B3683B" w:rsidP="00B3683B">
      <w:r>
        <w:t>domowych. Świadomie lekceważy podstawowe obowiązki szkolne.</w:t>
      </w:r>
    </w:p>
    <w:p w:rsidR="00B3683B" w:rsidRDefault="00B3683B" w:rsidP="00B3683B">
      <w:r>
        <w:t xml:space="preserve">• </w:t>
      </w:r>
      <w:r w:rsidRPr="00B3683B">
        <w:rPr>
          <w:b/>
        </w:rPr>
        <w:t>dopuszczający</w:t>
      </w:r>
      <w:r>
        <w:t xml:space="preserve"> – powinien być przygotowany do większości lekcji (przynosić potrzebne</w:t>
      </w:r>
    </w:p>
    <w:p w:rsidR="00B3683B" w:rsidRDefault="00B3683B" w:rsidP="00B3683B">
      <w:r>
        <w:t>materiały) oraz z pomocą nauczyciela wykonywać proste ćwiczenia, uczestniczyć</w:t>
      </w:r>
    </w:p>
    <w:p w:rsidR="00B3683B" w:rsidRDefault="00B3683B" w:rsidP="00B3683B">
      <w:r>
        <w:t>w zabawach, wyjaśniać najważniejsze terminy. Potrafi również wymienić kilku wybitnych</w:t>
      </w:r>
    </w:p>
    <w:p w:rsidR="00B3683B" w:rsidRDefault="00B3683B" w:rsidP="00B3683B">
      <w:r>
        <w:t>polskich artystów.</w:t>
      </w:r>
    </w:p>
    <w:p w:rsidR="00B3683B" w:rsidRDefault="00B3683B" w:rsidP="00B3683B">
      <w:r>
        <w:t xml:space="preserve">• </w:t>
      </w:r>
      <w:r w:rsidRPr="00B3683B">
        <w:rPr>
          <w:b/>
        </w:rPr>
        <w:t>dostateczny</w:t>
      </w:r>
      <w:r>
        <w:t xml:space="preserve"> – powinien przyswoić podstawowe wiadomości oraz najprostsze umiejętności.</w:t>
      </w:r>
    </w:p>
    <w:p w:rsidR="00B3683B" w:rsidRDefault="00B3683B" w:rsidP="00B3683B">
      <w:r>
        <w:t>Bardzo rzadko jest nieprzygotowany do lekcji, stara się utrzymać porządek w miejscu pracy</w:t>
      </w:r>
    </w:p>
    <w:p w:rsidR="00B3683B" w:rsidRDefault="00B3683B" w:rsidP="00B3683B">
      <w:r>
        <w:t>i oddaje większość zadanych prac praktycznych. Posługuje się wybranymi środkami wyrazu</w:t>
      </w:r>
    </w:p>
    <w:p w:rsidR="00B3683B" w:rsidRDefault="00B3683B" w:rsidP="00B3683B">
      <w:r>
        <w:t>i stosuje typowe, proste techniki plastyczne. Uczeń powinien samodzielnie wykonywać łatwe</w:t>
      </w:r>
    </w:p>
    <w:p w:rsidR="00B3683B" w:rsidRDefault="00B3683B" w:rsidP="00B3683B">
      <w:r>
        <w:t>ćwiczenia i uczestniczyć w zabawach, a także współpracować w grupie i podejmować próby</w:t>
      </w:r>
    </w:p>
    <w:p w:rsidR="00B3683B" w:rsidRDefault="00B3683B" w:rsidP="00B3683B">
      <w:r>
        <w:lastRenderedPageBreak/>
        <w:t>twórczości plastycznej. Umie podać nazwiska kilku wybitnych polskich twórców.</w:t>
      </w:r>
    </w:p>
    <w:p w:rsidR="00B3683B" w:rsidRDefault="00B3683B" w:rsidP="00B3683B">
      <w:r w:rsidRPr="00B3683B">
        <w:rPr>
          <w:b/>
        </w:rPr>
        <w:t>• dobry</w:t>
      </w:r>
      <w:r>
        <w:t xml:space="preserve"> – potrafi wykorzystać w praktyce zdobytą wiedzę i umiejętności. Zawsze przynosi na</w:t>
      </w:r>
    </w:p>
    <w:p w:rsidR="00B3683B" w:rsidRDefault="00B3683B" w:rsidP="00B3683B">
      <w:r>
        <w:t>lekcje potrzebne materiały i dba o estetykę swojego miejsca pracy. Ponadto właściwie</w:t>
      </w:r>
    </w:p>
    <w:p w:rsidR="00B3683B" w:rsidRDefault="00B3683B" w:rsidP="00B3683B">
      <w:r>
        <w:t>posługuje się terminologią plastyczną i samodzielnie rozwiązuje typowe problemy. Przejawia</w:t>
      </w:r>
    </w:p>
    <w:p w:rsidR="00B3683B" w:rsidRDefault="00B3683B" w:rsidP="00B3683B">
      <w:r>
        <w:t>aktywność w działaniach indywidualnych i grupowych, wkłada dużo wysiłku w wykonywane</w:t>
      </w:r>
    </w:p>
    <w:p w:rsidR="00B3683B" w:rsidRDefault="00B3683B" w:rsidP="00B3683B">
      <w:r>
        <w:t>zadania i systematycznie pracuje na lekcjach. Świadomie wykorzystuje środki plastyczne</w:t>
      </w:r>
    </w:p>
    <w:p w:rsidR="00B3683B" w:rsidRDefault="00B3683B" w:rsidP="00B3683B">
      <w:r>
        <w:t>i stosuje różnorodne, nietypowe techniki plastyczne. Wymienia też nazwiska kilku twórców</w:t>
      </w:r>
    </w:p>
    <w:p w:rsidR="00B3683B" w:rsidRDefault="00B3683B" w:rsidP="00B3683B">
      <w:r>
        <w:t>polskich i zagranicznych. Samodzielnie próbuje analizować i porównywać wybrane dzieła</w:t>
      </w:r>
    </w:p>
    <w:p w:rsidR="00B3683B" w:rsidRDefault="00B3683B" w:rsidP="00B3683B">
      <w:r>
        <w:t>sztuki oraz wyrażać własne opinie na ich temat.</w:t>
      </w:r>
    </w:p>
    <w:p w:rsidR="00B3683B" w:rsidRDefault="00B3683B" w:rsidP="00B3683B">
      <w:r>
        <w:t xml:space="preserve">• </w:t>
      </w:r>
      <w:r w:rsidRPr="00B3683B">
        <w:rPr>
          <w:b/>
        </w:rPr>
        <w:t>bardzo dobry</w:t>
      </w:r>
      <w:r>
        <w:t xml:space="preserve"> – powinien opanować i wykorzystywać w praktyce wszystkie określone</w:t>
      </w:r>
    </w:p>
    <w:p w:rsidR="00B3683B" w:rsidRDefault="00B3683B" w:rsidP="00B3683B">
      <w:r>
        <w:t>w programie wiadomości i umiejętności. Ponadto bierze udział w dyskusjach na temat sztuk</w:t>
      </w:r>
    </w:p>
    <w:p w:rsidR="00B3683B" w:rsidRDefault="00B3683B" w:rsidP="00B3683B">
      <w:r>
        <w:t>plastycznych i potrafi uzasadnić swoje zdanie. Korzysta z różnorodnych źródeł informacji</w:t>
      </w:r>
    </w:p>
    <w:p w:rsidR="00B3683B" w:rsidRDefault="00B3683B" w:rsidP="00B3683B">
      <w:r>
        <w:t>w przygotowywaniu dodatkowych wiadomości, a także uczestniczy w działaniach plastycznych na terenie szkoły i poza nią, wykazuje się zaangażowaniem i pomysłowością.</w:t>
      </w:r>
    </w:p>
    <w:p w:rsidR="00B3683B" w:rsidRDefault="00B3683B" w:rsidP="00B3683B">
      <w:r>
        <w:t>Umiejętnie posługuje się środkami plastycznymi i dobiera technikę do tematu pracy. Podaje</w:t>
      </w:r>
    </w:p>
    <w:p w:rsidR="00B3683B" w:rsidRDefault="00B3683B" w:rsidP="00B3683B">
      <w:r>
        <w:t>też nazwiska wybitnych artystów w Polsce i na świecie. Analizuje i porównuje dzieła sztuki</w:t>
      </w:r>
    </w:p>
    <w:p w:rsidR="00B3683B" w:rsidRDefault="00B3683B" w:rsidP="00B3683B">
      <w:r>
        <w:t>oraz wyraża własne opinie na ich temat.</w:t>
      </w:r>
    </w:p>
    <w:p w:rsidR="00B3683B" w:rsidRDefault="00B3683B" w:rsidP="00B3683B">
      <w:r>
        <w:t xml:space="preserve">• </w:t>
      </w:r>
      <w:r w:rsidRPr="00B3683B">
        <w:rPr>
          <w:b/>
        </w:rPr>
        <w:t>celujący</w:t>
      </w:r>
      <w:r>
        <w:t xml:space="preserve"> – powinien przejawiać szczególne zainteresowanie sztukami plastycznymi oraz</w:t>
      </w:r>
    </w:p>
    <w:p w:rsidR="00B3683B" w:rsidRDefault="00B3683B" w:rsidP="00B3683B">
      <w:r>
        <w:t>talent, a także wykazywać dużą znajomość treści nadprogramowych oraz zaangażowanie</w:t>
      </w:r>
    </w:p>
    <w:p w:rsidR="00B3683B" w:rsidRDefault="00B3683B" w:rsidP="00B3683B">
      <w:r>
        <w:t>i twórczą inicjatywę w działaniach grupowych. Ponadto bierze udział w pozaszkolnych</w:t>
      </w:r>
    </w:p>
    <w:p w:rsidR="00B3683B" w:rsidRDefault="00B3683B" w:rsidP="00B3683B">
      <w:r>
        <w:t>konkursach plastycznych i odnosi w nich sukcesy oraz aktywnie uczestniczy w życiu</w:t>
      </w:r>
    </w:p>
    <w:p w:rsidR="00B3683B" w:rsidRDefault="00B3683B" w:rsidP="00B3683B">
      <w:r>
        <w:t>kulturalnym szkoły i regionu. Twórczo posługuje się różnymi środkami plastycznymi</w:t>
      </w:r>
    </w:p>
    <w:p w:rsidR="00B3683B" w:rsidRDefault="00B3683B" w:rsidP="00B3683B">
      <w:r>
        <w:t>i eksperymentuje z technikami plastycznymi. Potrafi wymienić wybitnych twórców polskich</w:t>
      </w:r>
    </w:p>
    <w:p w:rsidR="00B3683B" w:rsidRDefault="00B3683B" w:rsidP="00B3683B">
      <w:r>
        <w:t>i zagranicznych oraz podać przykłady ich twórczości. Uczeń analizuje i interpretuje dowolne</w:t>
      </w:r>
    </w:p>
    <w:p w:rsidR="00B3683B" w:rsidRDefault="00B3683B" w:rsidP="00B3683B">
      <w:r>
        <w:t>dzieła sztuki oraz uzasadnia ich wartość artystyczną.</w:t>
      </w:r>
    </w:p>
    <w:sectPr w:rsidR="00B3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B"/>
    <w:rsid w:val="007809D4"/>
    <w:rsid w:val="009D047F"/>
    <w:rsid w:val="00B3683B"/>
    <w:rsid w:val="00C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2021-09-13T12:45:00Z</dcterms:created>
  <dcterms:modified xsi:type="dcterms:W3CDTF">2021-09-13T12:45:00Z</dcterms:modified>
</cp:coreProperties>
</file>